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574FEB">
        <w:rPr>
          <w:rFonts w:ascii="Verdana" w:hAnsi="Verdana"/>
          <w:b/>
          <w:lang w:val="bg-BG"/>
        </w:rPr>
        <w:t xml:space="preserve"> Железник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52A41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52A41">
        <w:rPr>
          <w:rFonts w:ascii="Verdana" w:hAnsi="Verdana"/>
          <w:lang w:val="bg-BG"/>
        </w:rPr>
        <w:t>в гр.Карнобат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52A41">
        <w:rPr>
          <w:rFonts w:ascii="Verdana" w:hAnsi="Verdana"/>
          <w:lang w:val="bg-BG"/>
        </w:rPr>
        <w:t>РД–04–45/12.03.2026г.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E52A41">
        <w:rPr>
          <w:rFonts w:ascii="Verdana" w:hAnsi="Verdana"/>
          <w:lang w:val="bg-BG"/>
        </w:rPr>
        <w:t>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831E2">
        <w:rPr>
          <w:rFonts w:ascii="Verdana" w:hAnsi="Verdana"/>
          <w:lang w:val="bg-BG"/>
        </w:rPr>
        <w:t>Пламена Хазърбасанова – гл.експерт в Дирекция УОС при Община Карнобат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922E28" w:rsidRDefault="00574FEB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Гергана Пенева – кметски наместник на с.Железник</w:t>
      </w:r>
    </w:p>
    <w:p w:rsidR="00BA3D1A" w:rsidRPr="0086764E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Виолета Стоянова – началник ОС „Земеделие“ - Карнобат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922E28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2C7D38"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Николай Стойчев – гл.инспектор в отдел ЗЖ при ОДБХ - Бургас</w:t>
      </w:r>
      <w:r w:rsidR="002C7D38" w:rsidRPr="0086764E">
        <w:rPr>
          <w:rFonts w:ascii="Verdana" w:hAnsi="Verdana"/>
          <w:lang w:val="bg-BG"/>
        </w:rPr>
        <w:t>;</w:t>
      </w:r>
    </w:p>
    <w:p w:rsidR="00721A8B" w:rsidRDefault="00721A8B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74FEB">
        <w:rPr>
          <w:rFonts w:ascii="Verdana" w:hAnsi="Verdana"/>
          <w:lang w:val="bg-BG"/>
        </w:rPr>
        <w:t>Железник</w:t>
      </w:r>
      <w:r w:rsidR="00F17386" w:rsidRPr="00A05028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407717">
        <w:rPr>
          <w:rFonts w:ascii="Verdana" w:hAnsi="Verdana"/>
          <w:lang w:val="bg-BG"/>
        </w:rPr>
        <w:t>26.03.2026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07717">
        <w:rPr>
          <w:rFonts w:ascii="Verdana" w:hAnsi="Verdana"/>
          <w:lang w:val="bg-BG"/>
        </w:rPr>
        <w:t>Карнобат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 w:rsidR="00574FEB" w:rsidRPr="00574FEB">
        <w:rPr>
          <w:rFonts w:ascii="Verdana" w:hAnsi="Verdana"/>
          <w:lang w:val="bg-BG"/>
        </w:rPr>
        <w:t>1</w:t>
      </w:r>
      <w:r w:rsidR="00AC0702" w:rsidRPr="00574FEB">
        <w:rPr>
          <w:rFonts w:ascii="Verdana" w:hAnsi="Verdana"/>
          <w:lang w:val="bg-BG"/>
        </w:rPr>
        <w:t xml:space="preserve"> бро</w:t>
      </w:r>
      <w:r w:rsidR="00574FEB" w:rsidRPr="00574FEB">
        <w:rPr>
          <w:rFonts w:ascii="Verdana" w:hAnsi="Verdana"/>
          <w:lang w:val="bg-BG"/>
        </w:rPr>
        <w:t>й</w:t>
      </w:r>
      <w:r w:rsidR="00AC0702" w:rsidRPr="00574FEB">
        <w:rPr>
          <w:rFonts w:ascii="Verdana" w:hAnsi="Verdana"/>
          <w:lang w:val="bg-BG"/>
        </w:rPr>
        <w:t xml:space="preserve"> заявле</w:t>
      </w:r>
      <w:r w:rsidR="00684BB8" w:rsidRPr="00574FEB">
        <w:rPr>
          <w:rFonts w:ascii="Verdana" w:hAnsi="Verdana"/>
          <w:lang w:val="bg-BG"/>
        </w:rPr>
        <w:t>ни</w:t>
      </w:r>
      <w:r w:rsidR="00574FEB" w:rsidRPr="00574FE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407717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основание извършените административни проверки, комисията реши:</w:t>
      </w:r>
    </w:p>
    <w:p w:rsidR="001C42C4" w:rsidRPr="0086764E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574FEB">
        <w:rPr>
          <w:rFonts w:ascii="Verdana" w:hAnsi="Verdana"/>
          <w:lang w:val="bg-BG"/>
        </w:rPr>
        <w:t xml:space="preserve"> ПО-04-223/10.03.2026г.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574FEB">
        <w:rPr>
          <w:rFonts w:ascii="Verdana" w:hAnsi="Verdana"/>
          <w:lang w:val="bg-BG"/>
        </w:rPr>
        <w:t>Стоян Димитров Танев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574FEB">
        <w:rPr>
          <w:rFonts w:ascii="Verdana" w:hAnsi="Verdana"/>
          <w:lang w:val="bg-BG"/>
        </w:rPr>
        <w:t xml:space="preserve"> </w:t>
      </w:r>
      <w:r w:rsidR="00833CCA">
        <w:rPr>
          <w:rFonts w:ascii="Verdana" w:hAnsi="Verdana"/>
          <w:lang w:val="bg-BG"/>
        </w:rPr>
        <w:t>*********</w:t>
      </w:r>
      <w:r w:rsidR="001C42C4" w:rsidRPr="0086764E">
        <w:rPr>
          <w:rFonts w:ascii="Verdana" w:hAnsi="Verdana"/>
          <w:lang w:val="bg-BG"/>
        </w:rPr>
        <w:t xml:space="preserve">, собственик на животновъден обект, </w:t>
      </w:r>
      <w:r w:rsidR="00A97E7C">
        <w:rPr>
          <w:rFonts w:ascii="Verdana" w:hAnsi="Verdana"/>
          <w:lang w:val="bg-BG"/>
        </w:rPr>
        <w:t>в който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574F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574FEB" w:rsidRPr="00574F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2912900035 /</w:t>
            </w:r>
            <w:proofErr w:type="spellStart"/>
            <w:r w:rsidR="00574FEB" w:rsidRPr="00574F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574FEB" w:rsidRPr="00574F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8488-0014/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574F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Железник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6408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6408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064B1" w:rsidP="00721A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064B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064B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16,35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064B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064B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064B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1,65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F064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F064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18,00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721A8B" w:rsidRDefault="00721A8B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21A8B" w:rsidRDefault="00721A8B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21A8B" w:rsidRDefault="00721A8B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21A8B" w:rsidRDefault="00721A8B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21A8B" w:rsidRPr="0086764E" w:rsidRDefault="00721A8B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684BB8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833CCA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Пл.Хазърбасанова</w:t>
      </w:r>
      <w:r w:rsidRPr="0086764E">
        <w:rPr>
          <w:rFonts w:ascii="Verdana" w:hAnsi="Verdana"/>
          <w:lang w:val="bg-BG"/>
        </w:rPr>
        <w:t>)</w:t>
      </w:r>
    </w:p>
    <w:p w:rsidR="005254ED" w:rsidRPr="0086764E" w:rsidRDefault="005254ED" w:rsidP="005254ED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833CCA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5254ED" w:rsidRDefault="005254ED" w:rsidP="005254E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C7732">
        <w:rPr>
          <w:rFonts w:ascii="Verdana" w:hAnsi="Verdana"/>
          <w:i/>
          <w:lang w:val="bg-BG"/>
        </w:rPr>
        <w:t>Г.Пенева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833CCA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В.Чобанова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833CCA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В.Стоянова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2C79B3" w:rsidRPr="0086764E" w:rsidRDefault="002C79B3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833CCA">
        <w:rPr>
          <w:rFonts w:ascii="Verdana" w:hAnsi="Verdana"/>
          <w:lang w:val="bg-BG"/>
        </w:rPr>
        <w:t>п</w:t>
      </w:r>
      <w:bookmarkStart w:id="0" w:name="_GoBack"/>
      <w:bookmarkEnd w:id="0"/>
      <w:r w:rsidRPr="0086764E">
        <w:rPr>
          <w:rFonts w:ascii="Verdana" w:hAnsi="Verdana"/>
          <w:lang w:val="bg-BG"/>
        </w:rPr>
        <w:t>………………………</w:t>
      </w:r>
    </w:p>
    <w:p w:rsidR="002C79B3" w:rsidRDefault="002C79B3" w:rsidP="002C79B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Н.Стойчев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4C273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Писмо с вх.№ 24-00-196/23.03.2026г. за наличие или липса на задължения към ДПФ и за земите по чл.37в, ал.3, т.2 и по чл.37ж, ал.5 от ЗСПЗЗ</w:t>
      </w:r>
      <w:r w:rsidR="009F53DA">
        <w:rPr>
          <w:rFonts w:ascii="Verdana" w:hAnsi="Verdana"/>
          <w:lang w:val="bg-BG"/>
        </w:rPr>
        <w:t>;</w:t>
      </w:r>
    </w:p>
    <w:p w:rsidR="00F17386" w:rsidRDefault="00644E59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вх.№ 24-00-</w:t>
      </w:r>
      <w:r w:rsidR="009126A7">
        <w:rPr>
          <w:rFonts w:ascii="Verdana" w:hAnsi="Verdana"/>
          <w:lang w:val="bg-BG"/>
        </w:rPr>
        <w:t>196/23</w:t>
      </w:r>
      <w:r>
        <w:rPr>
          <w:rFonts w:ascii="Verdana" w:hAnsi="Verdana"/>
          <w:lang w:val="bg-BG"/>
        </w:rPr>
        <w:t>.03.202</w:t>
      </w:r>
      <w:r w:rsidR="009126A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ДФ „Земеделие“</w:t>
      </w:r>
      <w:r w:rsidR="009F53DA">
        <w:rPr>
          <w:rFonts w:ascii="Verdana" w:hAnsi="Verdana"/>
          <w:lang w:val="bg-BG"/>
        </w:rPr>
        <w:t>;</w:t>
      </w:r>
    </w:p>
    <w:p w:rsidR="00CF3EF0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 xml:space="preserve">Писмо с </w:t>
      </w:r>
      <w:proofErr w:type="gramStart"/>
      <w:r>
        <w:rPr>
          <w:rFonts w:ascii="Verdana" w:hAnsi="Verdana"/>
          <w:lang w:val="bg-BG"/>
        </w:rPr>
        <w:t>изх.№</w:t>
      </w:r>
      <w:proofErr w:type="gramEnd"/>
      <w:r>
        <w:rPr>
          <w:rFonts w:ascii="Verdana" w:hAnsi="Verdana"/>
          <w:lang w:val="bg-BG"/>
        </w:rPr>
        <w:t xml:space="preserve"> 93-00-</w:t>
      </w:r>
      <w:r w:rsidR="009F53DA">
        <w:rPr>
          <w:rFonts w:ascii="Verdana" w:hAnsi="Verdana"/>
          <w:lang w:val="bg-BG"/>
        </w:rPr>
        <w:t>95</w:t>
      </w:r>
      <w:r>
        <w:rPr>
          <w:rFonts w:ascii="Verdana" w:hAnsi="Verdana"/>
          <w:lang w:val="bg-BG"/>
        </w:rPr>
        <w:t>/2</w:t>
      </w:r>
      <w:r w:rsidR="009F53DA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.03.202</w:t>
      </w:r>
      <w:r w:rsidR="009F53D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местни данъци и такси</w:t>
      </w:r>
      <w:r w:rsidR="009F53DA">
        <w:rPr>
          <w:rFonts w:ascii="Verdana" w:hAnsi="Verdana"/>
          <w:lang w:val="bg-BG"/>
        </w:rPr>
        <w:t>;</w:t>
      </w:r>
    </w:p>
    <w:p w:rsidR="009F53DA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Удостоверение за наличие или липса на задължения по чл.87, ал.11 от ДОПК – </w:t>
      </w:r>
      <w:r w:rsidR="00BC7732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 xml:space="preserve"> бр.</w:t>
      </w:r>
    </w:p>
    <w:p w:rsidR="009F53DA" w:rsidRPr="00C40CE7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</w:p>
    <w:sectPr w:rsidR="009F53DA" w:rsidRPr="00C40CE7" w:rsidSect="008831E2">
      <w:footerReference w:type="default" r:id="rId8"/>
      <w:headerReference w:type="first" r:id="rId9"/>
      <w:pgSz w:w="12240" w:h="15840"/>
      <w:pgMar w:top="284" w:right="758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36C" w:rsidRDefault="00B3336C" w:rsidP="00227952">
      <w:r>
        <w:separator/>
      </w:r>
    </w:p>
  </w:endnote>
  <w:endnote w:type="continuationSeparator" w:id="0">
    <w:p w:rsidR="00B3336C" w:rsidRDefault="00B3336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3CCA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36C" w:rsidRDefault="00B3336C" w:rsidP="00227952">
      <w:r>
        <w:separator/>
      </w:r>
    </w:p>
  </w:footnote>
  <w:footnote w:type="continuationSeparator" w:id="0">
    <w:p w:rsidR="00B3336C" w:rsidRDefault="00B3336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5336B43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486C"/>
    <w:rsid w:val="00035DCA"/>
    <w:rsid w:val="000365A9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3E0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9B3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E7648"/>
    <w:rsid w:val="003F4883"/>
    <w:rsid w:val="003F4A6C"/>
    <w:rsid w:val="003F6151"/>
    <w:rsid w:val="003F6F32"/>
    <w:rsid w:val="0040771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30B5"/>
    <w:rsid w:val="004A6E35"/>
    <w:rsid w:val="004C055F"/>
    <w:rsid w:val="004C18AF"/>
    <w:rsid w:val="004C273B"/>
    <w:rsid w:val="004D20D4"/>
    <w:rsid w:val="00506FDE"/>
    <w:rsid w:val="005254ED"/>
    <w:rsid w:val="00535158"/>
    <w:rsid w:val="00537CE2"/>
    <w:rsid w:val="00543005"/>
    <w:rsid w:val="0054330B"/>
    <w:rsid w:val="005621AC"/>
    <w:rsid w:val="005720BB"/>
    <w:rsid w:val="005732B3"/>
    <w:rsid w:val="00573830"/>
    <w:rsid w:val="00574FEB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15"/>
    <w:rsid w:val="00600E89"/>
    <w:rsid w:val="006164F1"/>
    <w:rsid w:val="006408A4"/>
    <w:rsid w:val="00642D72"/>
    <w:rsid w:val="00644E59"/>
    <w:rsid w:val="006463DA"/>
    <w:rsid w:val="006614FF"/>
    <w:rsid w:val="00672ECE"/>
    <w:rsid w:val="00676BD9"/>
    <w:rsid w:val="00683D09"/>
    <w:rsid w:val="00684BB8"/>
    <w:rsid w:val="00696729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1A8B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3CCA"/>
    <w:rsid w:val="0083464B"/>
    <w:rsid w:val="0085572E"/>
    <w:rsid w:val="008574AC"/>
    <w:rsid w:val="0086764E"/>
    <w:rsid w:val="008831E2"/>
    <w:rsid w:val="008A66B2"/>
    <w:rsid w:val="008C3104"/>
    <w:rsid w:val="008C426B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26A7"/>
    <w:rsid w:val="00922E28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2F6C"/>
    <w:rsid w:val="009B7FDB"/>
    <w:rsid w:val="009D06CA"/>
    <w:rsid w:val="009D2D24"/>
    <w:rsid w:val="009E696D"/>
    <w:rsid w:val="009F53DA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197D"/>
    <w:rsid w:val="00A83624"/>
    <w:rsid w:val="00A9027B"/>
    <w:rsid w:val="00A97E7C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336C"/>
    <w:rsid w:val="00B35982"/>
    <w:rsid w:val="00B50D8B"/>
    <w:rsid w:val="00B517AB"/>
    <w:rsid w:val="00B56741"/>
    <w:rsid w:val="00B80A45"/>
    <w:rsid w:val="00B85CB9"/>
    <w:rsid w:val="00B866E9"/>
    <w:rsid w:val="00B86F1C"/>
    <w:rsid w:val="00B927AD"/>
    <w:rsid w:val="00B948EC"/>
    <w:rsid w:val="00BA3D1A"/>
    <w:rsid w:val="00BA7006"/>
    <w:rsid w:val="00BB370A"/>
    <w:rsid w:val="00BC38F7"/>
    <w:rsid w:val="00BC41EA"/>
    <w:rsid w:val="00BC7732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01F2"/>
    <w:rsid w:val="00D33D8E"/>
    <w:rsid w:val="00D47708"/>
    <w:rsid w:val="00D51E3A"/>
    <w:rsid w:val="00D53410"/>
    <w:rsid w:val="00D65BB9"/>
    <w:rsid w:val="00D75D7F"/>
    <w:rsid w:val="00D77C0C"/>
    <w:rsid w:val="00D90E3D"/>
    <w:rsid w:val="00D93933"/>
    <w:rsid w:val="00D93CCE"/>
    <w:rsid w:val="00D97579"/>
    <w:rsid w:val="00D976E2"/>
    <w:rsid w:val="00DB2123"/>
    <w:rsid w:val="00DB7975"/>
    <w:rsid w:val="00DD21EC"/>
    <w:rsid w:val="00DE50C0"/>
    <w:rsid w:val="00DE6960"/>
    <w:rsid w:val="00DE6CF7"/>
    <w:rsid w:val="00E36719"/>
    <w:rsid w:val="00E52A41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064B1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FC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D4EDD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0DDB"/>
    <w:rsid w:val="000714DD"/>
    <w:rsid w:val="00073555"/>
    <w:rsid w:val="000B1C62"/>
    <w:rsid w:val="00144D10"/>
    <w:rsid w:val="00191030"/>
    <w:rsid w:val="001B713F"/>
    <w:rsid w:val="001F4270"/>
    <w:rsid w:val="00200BCC"/>
    <w:rsid w:val="00240CCB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B34E4"/>
    <w:rsid w:val="00627711"/>
    <w:rsid w:val="006327E7"/>
    <w:rsid w:val="006B4941"/>
    <w:rsid w:val="00701646"/>
    <w:rsid w:val="0072297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AD2B69"/>
    <w:rsid w:val="00B35AF2"/>
    <w:rsid w:val="00BA7865"/>
    <w:rsid w:val="00BC574D"/>
    <w:rsid w:val="00C708BF"/>
    <w:rsid w:val="00CB3806"/>
    <w:rsid w:val="00D049F9"/>
    <w:rsid w:val="00D827E0"/>
    <w:rsid w:val="00D965E7"/>
    <w:rsid w:val="00E26B04"/>
    <w:rsid w:val="00E340F0"/>
    <w:rsid w:val="00EF133C"/>
    <w:rsid w:val="00FD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F7DAC-8D8D-4FF7-8B57-7E0579A94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BGS02_Vodnapalata</cp:lastModifiedBy>
  <cp:revision>25</cp:revision>
  <cp:lastPrinted>2026-03-30T08:57:00Z</cp:lastPrinted>
  <dcterms:created xsi:type="dcterms:W3CDTF">2025-01-31T19:31:00Z</dcterms:created>
  <dcterms:modified xsi:type="dcterms:W3CDTF">2026-03-31T13:38:00Z</dcterms:modified>
</cp:coreProperties>
</file>